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3F533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51527CBE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（様式１）</w:t>
      </w:r>
    </w:p>
    <w:p w14:paraId="64886F58" w14:textId="04DB38C5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61247981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56315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8AFAA87" w14:textId="1372B8A8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62DC14D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5D9304" w14:textId="7E5B437D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9F3C6E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74DDFDC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35EC3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658360E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C2A972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08F677D6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260022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83FF2A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4CD1F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14:paraId="362121F7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020E42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DDD427" w14:textId="4101DAF5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9F3C6E" w:rsidRPr="009F3C6E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</w:t>
      </w:r>
    </w:p>
    <w:p w14:paraId="7F39B07B" w14:textId="2C5A7049" w:rsidR="009F3C6E" w:rsidRPr="00B82ACE" w:rsidRDefault="009F3C6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9F3C6E">
        <w:rPr>
          <w:rFonts w:ascii="ＭＳ 明朝" w:eastAsia="ＭＳ 明朝" w:hAnsi="ＭＳ 明朝" w:hint="eastAsia"/>
          <w:sz w:val="24"/>
          <w:szCs w:val="24"/>
        </w:rPr>
        <w:t>入院患者等の食事療養提供業務及び保育所給食業務委託</w:t>
      </w:r>
    </w:p>
    <w:p w14:paraId="7120E58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611AA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C60D1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EF043F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26BCE5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CD8C71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35B6AC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51CBD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AA3485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551BFC3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DA6A69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D50B61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C662051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70B3E089" w14:textId="22F12726"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3FB9EDE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14:paraId="5AE823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1695F1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115DDF4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94AF68A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2BE0E6D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6E05D193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045E9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50B03F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95CF8E6" w14:textId="1450432D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5801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645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3C6E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鈴木　敦夫</cp:lastModifiedBy>
  <cp:revision>11</cp:revision>
  <cp:lastPrinted>2011-09-14T09:18:00Z</cp:lastPrinted>
  <dcterms:created xsi:type="dcterms:W3CDTF">2012-03-24T03:17:00Z</dcterms:created>
  <dcterms:modified xsi:type="dcterms:W3CDTF">2021-08-19T08:14:00Z</dcterms:modified>
</cp:coreProperties>
</file>